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49" w:rsidRDefault="00FD21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9F23" wp14:editId="2A79C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149" w:rsidRPr="00FD2149" w:rsidRDefault="00FD2149" w:rsidP="00FD2149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149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Roles of the Success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FD2149" w:rsidRPr="00FD2149" w:rsidRDefault="00FD2149" w:rsidP="00FD2149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2149">
                        <w:rPr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Roles of the Success Teacher</w:t>
                      </w:r>
                    </w:p>
                  </w:txbxContent>
                </v:textbox>
              </v:shape>
            </w:pict>
          </mc:Fallback>
        </mc:AlternateContent>
      </w:r>
    </w:p>
    <w:p w:rsidR="00FD2149" w:rsidRPr="00FD2149" w:rsidRDefault="00FD2149" w:rsidP="00FD2149"/>
    <w:p w:rsidR="00FD2149" w:rsidRDefault="00FD2149" w:rsidP="00FD2149"/>
    <w:p w:rsidR="00F404BB" w:rsidRDefault="00FD2149" w:rsidP="00FD2149">
      <w:pPr>
        <w:pStyle w:val="ListParagraph"/>
        <w:numPr>
          <w:ilvl w:val="0"/>
          <w:numId w:val="1"/>
        </w:numPr>
      </w:pPr>
      <w:r>
        <w:t xml:space="preserve">To act as a homeroom teacher for information such as timetables, initial </w:t>
      </w:r>
      <w:proofErr w:type="spellStart"/>
      <w:r>
        <w:t>start up</w:t>
      </w:r>
      <w:proofErr w:type="spellEnd"/>
      <w:r>
        <w:t xml:space="preserve"> of the year, report cards and information.</w:t>
      </w:r>
    </w:p>
    <w:p w:rsidR="00FD2149" w:rsidRDefault="00FD2149" w:rsidP="00FD2149">
      <w:pPr>
        <w:pStyle w:val="ListParagraph"/>
        <w:numPr>
          <w:ilvl w:val="0"/>
          <w:numId w:val="1"/>
        </w:numPr>
      </w:pPr>
      <w:r>
        <w:t>Act as a facilitator for your Success Students:</w:t>
      </w:r>
    </w:p>
    <w:p w:rsidR="00FD2149" w:rsidRDefault="00FD2149" w:rsidP="00FD2149">
      <w:pPr>
        <w:pStyle w:val="ListParagraph"/>
        <w:numPr>
          <w:ilvl w:val="1"/>
          <w:numId w:val="1"/>
        </w:numPr>
      </w:pPr>
      <w:r>
        <w:t>Help to understand schedule</w:t>
      </w:r>
    </w:p>
    <w:p w:rsidR="00FD2149" w:rsidRDefault="00FD2149" w:rsidP="00FD2149">
      <w:pPr>
        <w:pStyle w:val="ListParagraph"/>
        <w:numPr>
          <w:ilvl w:val="1"/>
          <w:numId w:val="1"/>
        </w:numPr>
      </w:pPr>
      <w:r>
        <w:t xml:space="preserve">Monitor attendance of students </w:t>
      </w:r>
    </w:p>
    <w:p w:rsidR="00FD2149" w:rsidRDefault="00FD2149" w:rsidP="00FD2149">
      <w:pPr>
        <w:pStyle w:val="ListParagraph"/>
        <w:numPr>
          <w:ilvl w:val="2"/>
          <w:numId w:val="1"/>
        </w:numPr>
      </w:pPr>
      <w:r>
        <w:t>Discuss with student if concerned</w:t>
      </w:r>
    </w:p>
    <w:p w:rsidR="00FD2149" w:rsidRDefault="00FD2149" w:rsidP="00FD2149">
      <w:pPr>
        <w:pStyle w:val="ListParagraph"/>
        <w:numPr>
          <w:ilvl w:val="2"/>
          <w:numId w:val="1"/>
        </w:numPr>
      </w:pPr>
      <w:r>
        <w:t>Direct any concerns to administration</w:t>
      </w:r>
    </w:p>
    <w:p w:rsidR="00FD2149" w:rsidRDefault="00FD2149" w:rsidP="00FD2149">
      <w:pPr>
        <w:pStyle w:val="ListParagraph"/>
        <w:numPr>
          <w:ilvl w:val="1"/>
          <w:numId w:val="1"/>
        </w:numPr>
      </w:pPr>
      <w:r>
        <w:t>Review report cards of students before handing out</w:t>
      </w:r>
    </w:p>
    <w:p w:rsidR="00FD2149" w:rsidRDefault="00FD2149" w:rsidP="00FD2149">
      <w:pPr>
        <w:pStyle w:val="ListParagraph"/>
        <w:numPr>
          <w:ilvl w:val="2"/>
          <w:numId w:val="1"/>
        </w:numPr>
      </w:pPr>
      <w:r>
        <w:t>Discuss concerns with student</w:t>
      </w:r>
    </w:p>
    <w:p w:rsidR="00FD2149" w:rsidRDefault="00FD2149" w:rsidP="00FD2149">
      <w:pPr>
        <w:pStyle w:val="ListParagraph"/>
        <w:numPr>
          <w:ilvl w:val="2"/>
          <w:numId w:val="1"/>
        </w:numPr>
      </w:pPr>
      <w:r>
        <w:t>Communicate any concerns with administration or teachers</w:t>
      </w:r>
    </w:p>
    <w:p w:rsidR="00FD2149" w:rsidRDefault="00FD2149" w:rsidP="00FD2149">
      <w:pPr>
        <w:pStyle w:val="ListParagraph"/>
        <w:numPr>
          <w:ilvl w:val="1"/>
          <w:numId w:val="1"/>
        </w:numPr>
      </w:pPr>
      <w:r>
        <w:t>Be a resource</w:t>
      </w:r>
    </w:p>
    <w:p w:rsidR="00FD2149" w:rsidRDefault="00FD2149" w:rsidP="00FD2149">
      <w:pPr>
        <w:pStyle w:val="ListParagraph"/>
        <w:numPr>
          <w:ilvl w:val="2"/>
          <w:numId w:val="1"/>
        </w:numPr>
      </w:pPr>
      <w:r>
        <w:t>Direct students to teachers</w:t>
      </w:r>
      <w:r w:rsidR="003A540E">
        <w:t xml:space="preserve"> or staff</w:t>
      </w:r>
      <w:r>
        <w:t xml:space="preserve"> that can help in specific subjects</w:t>
      </w:r>
      <w:r w:rsidR="003A540E">
        <w:t xml:space="preserve"> or concerns</w:t>
      </w:r>
    </w:p>
    <w:p w:rsidR="00FD2149" w:rsidRDefault="00FD2149" w:rsidP="00FD2149">
      <w:pPr>
        <w:pStyle w:val="ListParagraph"/>
        <w:numPr>
          <w:ilvl w:val="2"/>
          <w:numId w:val="1"/>
        </w:numPr>
      </w:pPr>
      <w:r>
        <w:t>Assist students in using resources that we have in the school and community</w:t>
      </w:r>
    </w:p>
    <w:p w:rsidR="00FD2149" w:rsidRDefault="00FD2149" w:rsidP="00FD2149">
      <w:pPr>
        <w:pStyle w:val="ListParagraph"/>
        <w:numPr>
          <w:ilvl w:val="3"/>
          <w:numId w:val="1"/>
        </w:numPr>
      </w:pPr>
      <w:r>
        <w:t>Library</w:t>
      </w:r>
    </w:p>
    <w:p w:rsidR="00FD2149" w:rsidRDefault="00FD2149" w:rsidP="00FD2149">
      <w:pPr>
        <w:pStyle w:val="ListParagraph"/>
        <w:numPr>
          <w:ilvl w:val="3"/>
          <w:numId w:val="1"/>
        </w:numPr>
      </w:pPr>
      <w:r>
        <w:t xml:space="preserve">Laptops and </w:t>
      </w:r>
      <w:proofErr w:type="spellStart"/>
      <w:r>
        <w:t>Ipads</w:t>
      </w:r>
      <w:proofErr w:type="spellEnd"/>
    </w:p>
    <w:p w:rsidR="003A540E" w:rsidRDefault="00FD2149" w:rsidP="003A540E">
      <w:pPr>
        <w:pStyle w:val="ListParagraph"/>
        <w:numPr>
          <w:ilvl w:val="3"/>
          <w:numId w:val="1"/>
        </w:numPr>
      </w:pPr>
      <w:r>
        <w:t>Community services</w:t>
      </w:r>
    </w:p>
    <w:p w:rsidR="003A540E" w:rsidRDefault="003A540E" w:rsidP="003A540E">
      <w:pPr>
        <w:pStyle w:val="ListParagraph"/>
        <w:numPr>
          <w:ilvl w:val="0"/>
          <w:numId w:val="1"/>
        </w:numPr>
      </w:pPr>
      <w:r>
        <w:t>Team Building within the Success group</w:t>
      </w:r>
    </w:p>
    <w:p w:rsidR="003A540E" w:rsidRDefault="003A540E" w:rsidP="003A540E">
      <w:pPr>
        <w:pStyle w:val="ListParagraph"/>
        <w:numPr>
          <w:ilvl w:val="1"/>
          <w:numId w:val="1"/>
        </w:numPr>
      </w:pPr>
      <w:r>
        <w:t>Ice Breaker activities</w:t>
      </w:r>
    </w:p>
    <w:p w:rsidR="003A540E" w:rsidRDefault="003A540E" w:rsidP="003A540E">
      <w:pPr>
        <w:pStyle w:val="ListParagraph"/>
        <w:numPr>
          <w:ilvl w:val="1"/>
          <w:numId w:val="1"/>
        </w:numPr>
      </w:pPr>
      <w:r>
        <w:t>Mental Health Theme Lessons</w:t>
      </w:r>
    </w:p>
    <w:p w:rsidR="003A540E" w:rsidRDefault="003A540E" w:rsidP="003A540E">
      <w:pPr>
        <w:pStyle w:val="ListParagraph"/>
        <w:numPr>
          <w:ilvl w:val="1"/>
          <w:numId w:val="1"/>
        </w:numPr>
      </w:pPr>
      <w:r>
        <w:t>Discussions and feedback throughout the year during scheduled Success time</w:t>
      </w:r>
    </w:p>
    <w:p w:rsidR="003A540E" w:rsidRDefault="003A540E" w:rsidP="003A540E">
      <w:pPr>
        <w:pStyle w:val="ListParagraph"/>
        <w:numPr>
          <w:ilvl w:val="1"/>
          <w:numId w:val="1"/>
        </w:numPr>
      </w:pPr>
      <w:r>
        <w:t>Activities and events throughout the year</w:t>
      </w:r>
    </w:p>
    <w:p w:rsidR="003A540E" w:rsidRDefault="003A540E" w:rsidP="003A540E">
      <w:pPr>
        <w:pStyle w:val="ListParagraph"/>
        <w:numPr>
          <w:ilvl w:val="0"/>
          <w:numId w:val="1"/>
        </w:numPr>
      </w:pPr>
      <w:r>
        <w:t>Building School Spirit</w:t>
      </w:r>
    </w:p>
    <w:p w:rsidR="003A540E" w:rsidRDefault="003A540E" w:rsidP="003A540E">
      <w:pPr>
        <w:pStyle w:val="ListParagraph"/>
        <w:numPr>
          <w:ilvl w:val="1"/>
          <w:numId w:val="1"/>
        </w:numPr>
      </w:pPr>
      <w:r>
        <w:t>Working as a team or with another group during school events</w:t>
      </w:r>
    </w:p>
    <w:p w:rsidR="003A540E" w:rsidRDefault="003A540E" w:rsidP="003A540E">
      <w:pPr>
        <w:pStyle w:val="ListParagraph"/>
        <w:numPr>
          <w:ilvl w:val="2"/>
          <w:numId w:val="1"/>
        </w:numPr>
      </w:pPr>
      <w:r>
        <w:t>Terry Fox</w:t>
      </w:r>
    </w:p>
    <w:p w:rsidR="003A540E" w:rsidRDefault="003A540E" w:rsidP="003A540E">
      <w:pPr>
        <w:pStyle w:val="ListParagraph"/>
        <w:numPr>
          <w:ilvl w:val="2"/>
          <w:numId w:val="1"/>
        </w:numPr>
      </w:pPr>
      <w:r>
        <w:t>Toys for Tots</w:t>
      </w:r>
    </w:p>
    <w:p w:rsidR="003A540E" w:rsidRDefault="003A540E" w:rsidP="003A540E">
      <w:pPr>
        <w:pStyle w:val="ListParagraph"/>
        <w:numPr>
          <w:ilvl w:val="2"/>
          <w:numId w:val="1"/>
        </w:numPr>
      </w:pPr>
      <w:r>
        <w:t>Food Bank</w:t>
      </w:r>
    </w:p>
    <w:p w:rsidR="003A540E" w:rsidRPr="00FD2149" w:rsidRDefault="003A540E" w:rsidP="003A540E">
      <w:bookmarkStart w:id="0" w:name="_GoBack"/>
      <w:bookmarkEnd w:id="0"/>
    </w:p>
    <w:sectPr w:rsidR="003A540E" w:rsidRPr="00FD2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290"/>
    <w:multiLevelType w:val="hybridMultilevel"/>
    <w:tmpl w:val="40CE85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49"/>
    <w:rsid w:val="003A540E"/>
    <w:rsid w:val="003D60F1"/>
    <w:rsid w:val="00482DE3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River School Division #10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Owens, Mark</dc:creator>
  <cp:lastModifiedBy>Owens, Mark</cp:lastModifiedBy>
  <cp:revision>1</cp:revision>
  <dcterms:created xsi:type="dcterms:W3CDTF">2014-08-14T15:37:00Z</dcterms:created>
  <dcterms:modified xsi:type="dcterms:W3CDTF">2014-08-14T15:53:00Z</dcterms:modified>
</cp:coreProperties>
</file>